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0" distT="0" distL="0" distR="0">
            <wp:extent cx="736961" cy="648018"/>
            <wp:effectExtent b="0" l="0" r="0" t="0"/>
            <wp:docPr descr="Alltidberedt_farger" id="8" name="image1.png"/>
            <a:graphic>
              <a:graphicData uri="http://schemas.openxmlformats.org/drawingml/2006/picture">
                <pic:pic>
                  <pic:nvPicPr>
                    <pic:cNvPr descr="Alltidberedt_farger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6961" cy="6480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  <w:tab/>
        <w:tab/>
        <w:t xml:space="preserve">       </w:t>
        <w:tab/>
        <w:tab/>
        <w:t xml:space="preserve">                       </w:t>
      </w:r>
      <w:r w:rsidDel="00000000" w:rsidR="00000000" w:rsidRPr="00000000">
        <w:rPr/>
        <w:drawing>
          <wp:inline distB="0" distT="0" distL="0" distR="0">
            <wp:extent cx="656908" cy="610809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908" cy="6108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SAKLISTE  ÅRSMØTE STRAND JØRPELAND SPEIDERGRUPPE 16.03.2022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Jørpeland Brug</w:t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  <w:t xml:space="preserve">0.</w:t>
        <w:tab/>
        <w:t xml:space="preserve">Velkomst </w:t>
        <w:tab/>
        <w:tab/>
        <w:tab/>
        <w:tab/>
        <w:tab/>
        <w:tab/>
        <w:t xml:space="preserve">Lars</w:t>
        <w:tab/>
        <w:tab/>
        <w:tab/>
        <w:t xml:space="preserve">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1.</w:t>
        <w:tab/>
        <w:t xml:space="preserve">Valg av ordstyrer /møteleder</w:t>
        <w:tab/>
        <w:tab/>
        <w:tab/>
        <w:tab/>
        <w:t xml:space="preserve">Lars</w:t>
        <w:tab/>
        <w:tab/>
        <w:tab/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 xml:space="preserve">Forslag: Siri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2.</w:t>
        <w:tab/>
        <w:t xml:space="preserve">Valg av tellekorps</w:t>
        <w:tab/>
        <w:tab/>
        <w:tab/>
        <w:tab/>
        <w:tab/>
        <w:t xml:space="preserve">Siri</w:t>
        <w:tab/>
        <w:tab/>
        <w:tab/>
        <w:t xml:space="preserve">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 xml:space="preserve">Forslag: Cecilie og Ann-Elin</w:t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3.</w:t>
        <w:tab/>
        <w:t xml:space="preserve">Valg av Referent</w:t>
        <w:tab/>
        <w:tab/>
        <w:tab/>
        <w:tab/>
        <w:tab/>
        <w:tab/>
        <w:t xml:space="preserve">Siri</w:t>
        <w:tab/>
        <w:tab/>
        <w:tab/>
        <w:t xml:space="preserve">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 xml:space="preserve">Forslag: Kenneth Andersen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4.</w:t>
        <w:tab/>
        <w:t xml:space="preserve">Valg av 2 til å skrive under referatet</w:t>
        <w:tab/>
        <w:tab/>
        <w:tab/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 xml:space="preserve">Forslag: Marion Sersch - Joel Holta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5.</w:t>
        <w:tab/>
        <w:t xml:space="preserve">Årsmelding 2021</w:t>
        <w:tab/>
        <w:tab/>
        <w:tab/>
        <w:tab/>
        <w:tab/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6.</w:t>
        <w:tab/>
        <w:t xml:space="preserve">Regnskap 2021</w:t>
        <w:tab/>
        <w:tab/>
        <w:tab/>
        <w:tab/>
        <w:tab/>
        <w:tab/>
        <w:t xml:space="preserve">Kjell Henrik / Lars</w:t>
        <w:tab/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7.</w:t>
        <w:tab/>
        <w:t xml:space="preserve">Revisors beretning</w:t>
        <w:tab/>
        <w:tab/>
        <w:tab/>
        <w:tab/>
        <w:tab/>
        <w:t xml:space="preserve">Vibeke</w:t>
        <w:tab/>
        <w:tab/>
        <w:tab/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8.</w:t>
        <w:tab/>
        <w:t xml:space="preserve">Terminliste 2022- våren 2023</w:t>
        <w:tab/>
        <w:tab/>
        <w:tab/>
        <w:tab/>
        <w:t xml:space="preserve">Kirsti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9.</w:t>
        <w:tab/>
        <w:t xml:space="preserve">Budsjett 2022</w:t>
        <w:tab/>
        <w:tab/>
        <w:tab/>
        <w:tab/>
        <w:tab/>
        <w:tab/>
        <w:t xml:space="preserve">Lars</w:t>
      </w:r>
    </w:p>
    <w:p w:rsidR="00000000" w:rsidDel="00000000" w:rsidP="00000000" w:rsidRDefault="00000000" w:rsidRPr="00000000" w14:paraId="00000013">
      <w:pPr>
        <w:ind w:firstLine="720"/>
        <w:rPr/>
      </w:pPr>
      <w:r w:rsidDel="00000000" w:rsidR="00000000" w:rsidRPr="00000000">
        <w:rPr>
          <w:rtl w:val="0"/>
        </w:rPr>
        <w:t xml:space="preserve">Forslag fra stifinnertroppen innkjøp av 6 Ponchoer</w:t>
        <w:tab/>
        <w:t xml:space="preserve">Tom</w:t>
        <w:tab/>
        <w:tab/>
        <w:tab/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10. </w:t>
        <w:tab/>
        <w:t xml:space="preserve">Valg</w:t>
        <w:tab/>
        <w:tab/>
        <w:tab/>
        <w:tab/>
        <w:tab/>
        <w:tab/>
        <w:tab/>
        <w:t xml:space="preserve">Ann-Elin / Cecilie </w:t>
        <w:tab/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11.</w:t>
        <w:tab/>
        <w:t xml:space="preserve">Innkommende forslag</w:t>
        <w:tab/>
        <w:tab/>
        <w:tab/>
        <w:tab/>
        <w:tab/>
        <w:t xml:space="preserve">Lars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12.</w:t>
        <w:tab/>
        <w:t xml:space="preserve">Gruppemøte- del: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  <w:t xml:space="preserve">Arrangement våren 2022:</w:t>
        <w:tab/>
        <w:tab/>
        <w:tab/>
        <w:tab/>
        <w:t xml:space="preserve">Lars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17 mai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Strandadagene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 Hans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13. </w:t>
        <w:tab/>
        <w:t xml:space="preserve">Speiderbønnen</w:t>
        <w:tab/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Møtet avsluttes med brus og pizza.</w:t>
        <w:tab/>
        <w:tab/>
        <w:tab/>
        <w:tab/>
        <w:tab/>
        <w:tab/>
        <w:tab/>
        <w:tab/>
        <w:tab/>
        <w:tab/>
        <w:tab/>
        <w:tab/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2Ny4phsB1l+DaruDq8UqhIiJWQ==">AMUW2mVo1itbMvZ2ngu9mTs5CrYBzgV3uDyeuoLMeI+hvX6CDC/hiNLS/ShMjt97GTjY6vo318uQf55GVz+pfBbFIIRDgFxVKlgfXFlhshG8XSCodK6iB7isR2AInv4w0riBpPA7lD9+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2020-02-08T14:57:00Z</dcterms:created>
  <dc:creator>Lars Meling Hultin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335434-1b48-487a-a24a-a853eb7bd7b5_Enabled">
    <vt:lpwstr>True</vt:lpwstr>
  </property>
  <property fmtid="{D5CDD505-2E9C-101B-9397-08002B2CF9AE}" pid="3" name="MSIP_Label_98335434-1b48-487a-a24a-a853eb7bd7b5_SiteId">
    <vt:lpwstr>aa041025-ad66-491f-b117-929458960abd</vt:lpwstr>
  </property>
  <property fmtid="{D5CDD505-2E9C-101B-9397-08002B2CF9AE}" pid="4" name="MSIP_Label_98335434-1b48-487a-a24a-a853eb7bd7b5_Owner">
    <vt:lpwstr>lars.hultin@sr-bank.no</vt:lpwstr>
  </property>
  <property fmtid="{D5CDD505-2E9C-101B-9397-08002B2CF9AE}" pid="5" name="MSIP_Label_98335434-1b48-487a-a24a-a853eb7bd7b5_SetDate">
    <vt:lpwstr>2020-02-08T14:50:53.0953472Z</vt:lpwstr>
  </property>
  <property fmtid="{D5CDD505-2E9C-101B-9397-08002B2CF9AE}" pid="6" name="MSIP_Label_98335434-1b48-487a-a24a-a853eb7bd7b5_Name">
    <vt:lpwstr>Åpen</vt:lpwstr>
  </property>
  <property fmtid="{D5CDD505-2E9C-101B-9397-08002B2CF9AE}" pid="7" name="MSIP_Label_98335434-1b48-487a-a24a-a853eb7bd7b5_Application">
    <vt:lpwstr>Microsoft Azure Information Protection</vt:lpwstr>
  </property>
  <property fmtid="{D5CDD505-2E9C-101B-9397-08002B2CF9AE}" pid="8" name="MSIP_Label_98335434-1b48-487a-a24a-a853eb7bd7b5_ActionId">
    <vt:lpwstr>c92014f9-b33f-4d4a-8f12-9a2a9522c4bb</vt:lpwstr>
  </property>
  <property fmtid="{D5CDD505-2E9C-101B-9397-08002B2CF9AE}" pid="9" name="MSIP_Label_98335434-1b48-487a-a24a-a853eb7bd7b5_Extended_MSFT_Method">
    <vt:lpwstr>Manual</vt:lpwstr>
  </property>
  <property fmtid="{D5CDD505-2E9C-101B-9397-08002B2CF9AE}" pid="10" name="Sensitivity">
    <vt:lpwstr>Åpen</vt:lpwstr>
  </property>
  <property fmtid="{D5CDD505-2E9C-101B-9397-08002B2CF9AE}" pid="11" name="ContentTypeId">
    <vt:lpwstr>0x010100895DA9698D5F864B955FBE75172BCFFA</vt:lpwstr>
  </property>
</Properties>
</file>