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Forslag Terministe Strand Jørpeland Speidergruppe 2021 og våren 2022</w:t>
      </w:r>
    </w:p>
    <w:p w:rsidR="00000000" w:rsidDel="00000000" w:rsidP="00000000" w:rsidRDefault="00000000" w:rsidRPr="00000000" w14:paraId="00000002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Våren 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14/1 Møte med enhetsledere og gruppeledelsen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25/2 Årsmøte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11/3 Kretsting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15/3 Styremøte gruppeledelsen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9 – 11 april Gruppetur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13/4 Gruppemøte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4/5 Felles dag med KFUK/KFUM 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17. mai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2/6 Lederavslutning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11-12 juni Strandadagene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23/6 St. Hans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Leir 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Høsten 2021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17/8 Lederpatruljen – oppstartsdugnad bruket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24/8 Oppstart ev bever 25/8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14/9 Styremøte gruppeledelsen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17-19/9 Reserve gruppeturshelg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5/10 Gruppemøte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15 -17 okt Jota Joti ?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17/10 TV aksjon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19/10 Ledersamling /kurs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02/11 Styremøte gruppeledelsen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27/11 og 18/12 Juletrebyen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28/11   Speidergudstjeneste / Juletrefest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Våren 2022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7/1 Leder kick-off for 2021 og 2022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8/1 Juletre- og flaskeinnsamling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13/1 Møte med enhetsledere og gruppeledelsen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10/2 Årsmøte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Kretsting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14/3 Styremøte Gruppeledelsen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 – 3 april Gruppetur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5/4 Gruppemøte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3/5 Felles dag med KFUK/KFUM 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17. mai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1/6 Lederavslutning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10-1 juni Strandadagene 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23/6 St. Hans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Leir 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Np0ygl7r+F/mM44UOmxejNGZA==">AMUW2mU1QnVv06+J8irNnOnGBgMqPFkKPmaGF373j0EccefcI9UM5YgkDAwW0Mk1lTOuMaZovcY00A5Geq0lD1speGxYMdBE/Y5jJCxcoJOYyYjGAU5xXlmdQ4LKSssyoqNwr6W0Hr3n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2021-02-02T06:00:00Z</dcterms:created>
  <dc:creator>Kirsti Hægbostad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335434-1b48-487a-a24a-a853eb7bd7b5_Enabled">
    <vt:lpwstr>True</vt:lpwstr>
  </property>
  <property fmtid="{D5CDD505-2E9C-101B-9397-08002B2CF9AE}" pid="3" name="MSIP_Label_98335434-1b48-487a-a24a-a853eb7bd7b5_SiteId">
    <vt:lpwstr>aa041025-ad66-491f-b117-929458960abd</vt:lpwstr>
  </property>
  <property fmtid="{D5CDD505-2E9C-101B-9397-08002B2CF9AE}" pid="4" name="MSIP_Label_98335434-1b48-487a-a24a-a853eb7bd7b5_Owner">
    <vt:lpwstr>lars.hultin@sr-bank.no</vt:lpwstr>
  </property>
  <property fmtid="{D5CDD505-2E9C-101B-9397-08002B2CF9AE}" pid="5" name="MSIP_Label_98335434-1b48-487a-a24a-a853eb7bd7b5_SetDate">
    <vt:lpwstr>2020-02-05T17:32:26.1547077Z</vt:lpwstr>
  </property>
  <property fmtid="{D5CDD505-2E9C-101B-9397-08002B2CF9AE}" pid="6" name="MSIP_Label_98335434-1b48-487a-a24a-a853eb7bd7b5_Name">
    <vt:lpwstr>Åpen</vt:lpwstr>
  </property>
  <property fmtid="{D5CDD505-2E9C-101B-9397-08002B2CF9AE}" pid="7" name="MSIP_Label_98335434-1b48-487a-a24a-a853eb7bd7b5_Application">
    <vt:lpwstr>Microsoft Azure Information Protection</vt:lpwstr>
  </property>
  <property fmtid="{D5CDD505-2E9C-101B-9397-08002B2CF9AE}" pid="8" name="MSIP_Label_98335434-1b48-487a-a24a-a853eb7bd7b5_ActionId">
    <vt:lpwstr>3bf1f0d9-89ee-4315-bcf7-cda3b6ebbde4</vt:lpwstr>
  </property>
  <property fmtid="{D5CDD505-2E9C-101B-9397-08002B2CF9AE}" pid="9" name="MSIP_Label_98335434-1b48-487a-a24a-a853eb7bd7b5_Extended_MSFT_Method">
    <vt:lpwstr>Manual</vt:lpwstr>
  </property>
  <property fmtid="{D5CDD505-2E9C-101B-9397-08002B2CF9AE}" pid="10" name="Sensitivity">
    <vt:lpwstr>Åpen</vt:lpwstr>
  </property>
  <property fmtid="{D5CDD505-2E9C-101B-9397-08002B2CF9AE}" pid="11" name="ContentTypeId">
    <vt:lpwstr>0x010100895DA9698D5F864B955FBE75172BCFFA</vt:lpwstr>
  </property>
</Properties>
</file>